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65" w:rsidRPr="008D51FB" w:rsidRDefault="008D51FB" w:rsidP="003415F9">
      <w:pPr>
        <w:jc w:val="right"/>
      </w:pPr>
      <w:r w:rsidRPr="008D51FB">
        <w:rPr>
          <w:rFonts w:hint="eastAsia"/>
        </w:rPr>
        <w:t>平成３０年６月２５</w:t>
      </w:r>
      <w:r w:rsidR="003415F9" w:rsidRPr="008D51FB">
        <w:rPr>
          <w:rFonts w:hint="eastAsia"/>
        </w:rPr>
        <w:t>日</w:t>
      </w:r>
    </w:p>
    <w:p w:rsidR="003415F9" w:rsidRDefault="00CF03F2" w:rsidP="003415F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　札　説　明　書</w:t>
      </w:r>
    </w:p>
    <w:p w:rsidR="008803DA" w:rsidRDefault="008803DA" w:rsidP="003415F9">
      <w:pPr>
        <w:jc w:val="center"/>
        <w:rPr>
          <w:b/>
          <w:sz w:val="32"/>
          <w:szCs w:val="32"/>
        </w:rPr>
      </w:pPr>
    </w:p>
    <w:p w:rsidR="00726BC8" w:rsidRPr="00FF0C21" w:rsidRDefault="00726BC8" w:rsidP="00726BC8">
      <w:pP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Pr="00726BC8">
        <w:rPr>
          <w:rFonts w:hint="eastAsia"/>
          <w:szCs w:val="21"/>
        </w:rPr>
        <w:t>公告日</w:t>
      </w:r>
      <w:r>
        <w:rPr>
          <w:rFonts w:hint="eastAsia"/>
          <w:szCs w:val="21"/>
        </w:rPr>
        <w:t xml:space="preserve">　　　　　　　</w:t>
      </w:r>
      <w:r w:rsidRPr="00FF0C21">
        <w:rPr>
          <w:rFonts w:hint="eastAsia"/>
          <w:szCs w:val="21"/>
        </w:rPr>
        <w:t xml:space="preserve">　平成３０年６月</w:t>
      </w:r>
      <w:r w:rsidRPr="00FF0C21">
        <w:rPr>
          <w:rFonts w:hint="eastAsia"/>
          <w:szCs w:val="21"/>
        </w:rPr>
        <w:t>25</w:t>
      </w:r>
      <w:r w:rsidRPr="00FF0C21">
        <w:rPr>
          <w:rFonts w:hint="eastAsia"/>
          <w:szCs w:val="21"/>
        </w:rPr>
        <w:t xml:space="preserve">日　</w:t>
      </w:r>
    </w:p>
    <w:p w:rsidR="00726BC8" w:rsidRDefault="00726BC8" w:rsidP="003415F9">
      <w:pPr>
        <w:jc w:val="left"/>
      </w:pPr>
      <w:r>
        <w:rPr>
          <w:rFonts w:hint="eastAsia"/>
        </w:rPr>
        <w:t>２．設計監理</w:t>
      </w:r>
    </w:p>
    <w:p w:rsidR="00726BC8" w:rsidRDefault="00726BC8" w:rsidP="003415F9">
      <w:pPr>
        <w:jc w:val="left"/>
      </w:pPr>
      <w:r>
        <w:rPr>
          <w:rFonts w:hint="eastAsia"/>
        </w:rPr>
        <w:t xml:space="preserve">　　　　　名称　：株式会社　ビープラン</w:t>
      </w:r>
    </w:p>
    <w:p w:rsidR="00726BC8" w:rsidRDefault="00726BC8" w:rsidP="003415F9">
      <w:pPr>
        <w:jc w:val="left"/>
      </w:pPr>
      <w:r>
        <w:rPr>
          <w:rFonts w:hint="eastAsia"/>
        </w:rPr>
        <w:t xml:space="preserve">　　　　　住所　：札幌市中央区南１条西６丁目</w:t>
      </w:r>
      <w:r w:rsidR="00B20641">
        <w:rPr>
          <w:rFonts w:hint="eastAsia"/>
        </w:rPr>
        <w:t>２１－１</w:t>
      </w:r>
      <w:r>
        <w:rPr>
          <w:rFonts w:hint="eastAsia"/>
        </w:rPr>
        <w:t xml:space="preserve">　センチュリーヒルズ４Ｆ</w:t>
      </w:r>
    </w:p>
    <w:p w:rsidR="00726BC8" w:rsidRDefault="00726BC8" w:rsidP="003415F9">
      <w:pPr>
        <w:jc w:val="left"/>
      </w:pPr>
      <w:r>
        <w:rPr>
          <w:rFonts w:hint="eastAsia"/>
        </w:rPr>
        <w:t xml:space="preserve">　　　　　電話　：０１１－２０８－２２３３</w:t>
      </w:r>
    </w:p>
    <w:p w:rsidR="00941B4F" w:rsidRDefault="00941B4F" w:rsidP="003415F9">
      <w:pPr>
        <w:jc w:val="left"/>
      </w:pPr>
      <w:r>
        <w:rPr>
          <w:rFonts w:hint="eastAsia"/>
        </w:rPr>
        <w:t xml:space="preserve">　　　　　</w:t>
      </w:r>
      <w:r w:rsidRPr="00941B4F">
        <w:rPr>
          <w:rFonts w:hint="eastAsia"/>
        </w:rPr>
        <w:t>Ｅ</w:t>
      </w:r>
      <w:r w:rsidRPr="00941B4F">
        <w:rPr>
          <w:rFonts w:hint="eastAsia"/>
        </w:rPr>
        <w:t>-mail</w:t>
      </w:r>
      <w:r>
        <w:rPr>
          <w:rFonts w:hint="eastAsia"/>
        </w:rPr>
        <w:t>：</w:t>
      </w:r>
      <w:proofErr w:type="spellStart"/>
      <w:r w:rsidR="00F969F8">
        <w:rPr>
          <w:rFonts w:hint="eastAsia"/>
        </w:rPr>
        <w:t>baba.b</w:t>
      </w:r>
      <w:proofErr w:type="spellEnd"/>
      <w:r w:rsidR="00F969F8">
        <w:rPr>
          <w:rFonts w:hint="eastAsia"/>
        </w:rPr>
        <w:t>-plan</w:t>
      </w:r>
      <w:r w:rsidR="00F969F8">
        <w:rPr>
          <w:rFonts w:hint="eastAsia"/>
        </w:rPr>
        <w:t>＠</w:t>
      </w:r>
      <w:r w:rsidR="00F969F8">
        <w:rPr>
          <w:rFonts w:hint="eastAsia"/>
        </w:rPr>
        <w:t>sound.ocn.ne.jp</w:t>
      </w:r>
    </w:p>
    <w:p w:rsidR="00726BC8" w:rsidRDefault="00FF0C21" w:rsidP="003415F9">
      <w:pPr>
        <w:jc w:val="left"/>
      </w:pPr>
      <w:r>
        <w:rPr>
          <w:rFonts w:hint="eastAsia"/>
        </w:rPr>
        <w:t xml:space="preserve">　　　　　設計監理</w:t>
      </w:r>
      <w:r w:rsidR="00726BC8">
        <w:rPr>
          <w:rFonts w:hint="eastAsia"/>
        </w:rPr>
        <w:t xml:space="preserve">者：代表取締役　</w:t>
      </w:r>
      <w:r w:rsidR="00783029">
        <w:rPr>
          <w:rFonts w:hint="eastAsia"/>
        </w:rPr>
        <w:t xml:space="preserve">　</w:t>
      </w:r>
      <w:r w:rsidR="00726BC8">
        <w:rPr>
          <w:rFonts w:hint="eastAsia"/>
        </w:rPr>
        <w:t>馬場　雄司</w:t>
      </w:r>
    </w:p>
    <w:p w:rsidR="00726BC8" w:rsidRDefault="00726BC8" w:rsidP="003415F9">
      <w:pPr>
        <w:jc w:val="left"/>
      </w:pPr>
      <w:r>
        <w:rPr>
          <w:rFonts w:hint="eastAsia"/>
        </w:rPr>
        <w:t>３．参加資格の</w:t>
      </w:r>
      <w:r w:rsidR="0062487B">
        <w:rPr>
          <w:rFonts w:hint="eastAsia"/>
        </w:rPr>
        <w:t>確認等</w:t>
      </w:r>
    </w:p>
    <w:p w:rsidR="00726BC8" w:rsidRPr="008D6F69" w:rsidRDefault="00DF3B12" w:rsidP="00B20641">
      <w:pPr>
        <w:ind w:leftChars="200" w:left="420"/>
        <w:jc w:val="left"/>
      </w:pPr>
      <w:r>
        <w:rPr>
          <w:rFonts w:hint="eastAsia"/>
        </w:rPr>
        <w:t>本競争入札の参加希望者は、一般競争入札</w:t>
      </w:r>
      <w:r w:rsidRPr="008D6F69">
        <w:rPr>
          <w:rFonts w:hint="eastAsia"/>
        </w:rPr>
        <w:t>公募</w:t>
      </w:r>
      <w:r w:rsidR="00714F00" w:rsidRPr="008D6F69">
        <w:rPr>
          <w:rFonts w:hint="eastAsia"/>
        </w:rPr>
        <w:t>２．</w:t>
      </w:r>
      <w:r w:rsidR="00CF03F2" w:rsidRPr="008D6F69">
        <w:rPr>
          <w:rFonts w:hint="eastAsia"/>
        </w:rPr>
        <w:t>に掲げる参加資格を有すること</w:t>
      </w:r>
      <w:r w:rsidRPr="008D6F69">
        <w:rPr>
          <w:rFonts w:hint="eastAsia"/>
        </w:rPr>
        <w:t>を証明するため、建築工事等競争入札</w:t>
      </w:r>
      <w:r w:rsidR="005B042B" w:rsidRPr="008D6F69">
        <w:rPr>
          <w:rFonts w:hint="eastAsia"/>
        </w:rPr>
        <w:t>参加資格</w:t>
      </w:r>
      <w:r w:rsidRPr="008D6F69">
        <w:rPr>
          <w:rFonts w:hint="eastAsia"/>
        </w:rPr>
        <w:t>確認</w:t>
      </w:r>
      <w:r w:rsidR="005B042B" w:rsidRPr="008D6F69">
        <w:rPr>
          <w:rFonts w:hint="eastAsia"/>
        </w:rPr>
        <w:t>申請書を提出し、事業実施主体</w:t>
      </w:r>
      <w:r w:rsidR="00CF03F2" w:rsidRPr="008D6F69">
        <w:rPr>
          <w:rFonts w:hint="eastAsia"/>
        </w:rPr>
        <w:t>から参加資格の有無について確認を受けなければならない。</w:t>
      </w:r>
    </w:p>
    <w:p w:rsidR="00CF03F2" w:rsidRDefault="00CF03F2" w:rsidP="00B20641">
      <w:pPr>
        <w:ind w:leftChars="200" w:left="420"/>
        <w:jc w:val="left"/>
      </w:pPr>
      <w:r>
        <w:rPr>
          <w:rFonts w:hint="eastAsia"/>
        </w:rPr>
        <w:t>なお、期限までに申請書を提出しない者、並びに参加資格がないと認められた者は、本競争入札に参加できないものとする。</w:t>
      </w:r>
    </w:p>
    <w:p w:rsidR="003F6AB8" w:rsidRDefault="0052798C" w:rsidP="003F6AB8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提出期間：　</w:t>
      </w:r>
      <w:r w:rsidRPr="00FF0C21">
        <w:rPr>
          <w:rFonts w:hint="eastAsia"/>
        </w:rPr>
        <w:t>平成３０年６月２５日（月）から平成３０年７月６日（金</w:t>
      </w:r>
      <w:r w:rsidR="00CF03F2" w:rsidRPr="00FF0C21">
        <w:rPr>
          <w:rFonts w:hint="eastAsia"/>
        </w:rPr>
        <w:t>）</w:t>
      </w:r>
      <w:r w:rsidR="003F6AB8">
        <w:rPr>
          <w:rFonts w:hint="eastAsia"/>
        </w:rPr>
        <w:t>まで土日</w:t>
      </w:r>
    </w:p>
    <w:p w:rsidR="00CF03F2" w:rsidRDefault="003F6AB8" w:rsidP="00B20641">
      <w:pPr>
        <w:ind w:firstLineChars="850" w:firstLine="1785"/>
        <w:jc w:val="left"/>
      </w:pPr>
      <w:r>
        <w:rPr>
          <w:rFonts w:hint="eastAsia"/>
        </w:rPr>
        <w:t>祭日を除く毎日、９時から１７時まで。</w:t>
      </w:r>
    </w:p>
    <w:p w:rsidR="003F6AB8" w:rsidRPr="008D6F69" w:rsidRDefault="003F6AB8" w:rsidP="003F6AB8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提出場所：</w:t>
      </w:r>
      <w:r w:rsidR="0052798C">
        <w:rPr>
          <w:rFonts w:hint="eastAsia"/>
        </w:rPr>
        <w:t xml:space="preserve">　</w:t>
      </w:r>
      <w:r>
        <w:rPr>
          <w:rFonts w:hint="eastAsia"/>
        </w:rPr>
        <w:t>あさひかわ農業協同組合</w:t>
      </w:r>
      <w:r w:rsidR="00DF3B12" w:rsidRPr="008D6F69">
        <w:rPr>
          <w:rFonts w:hint="eastAsia"/>
        </w:rPr>
        <w:t>（公募に記載）</w:t>
      </w:r>
    </w:p>
    <w:p w:rsidR="003F6AB8" w:rsidRPr="008D6F69" w:rsidRDefault="003F6AB8" w:rsidP="003F6AB8">
      <w:pPr>
        <w:pStyle w:val="a5"/>
        <w:numPr>
          <w:ilvl w:val="0"/>
          <w:numId w:val="3"/>
        </w:numPr>
        <w:ind w:leftChars="0"/>
        <w:jc w:val="left"/>
      </w:pPr>
      <w:r w:rsidRPr="008D6F69">
        <w:rPr>
          <w:rFonts w:hint="eastAsia"/>
        </w:rPr>
        <w:t>提出方法：</w:t>
      </w:r>
      <w:r w:rsidR="0052798C" w:rsidRPr="008D6F69">
        <w:rPr>
          <w:rFonts w:hint="eastAsia"/>
        </w:rPr>
        <w:t xml:space="preserve">　</w:t>
      </w:r>
      <w:r w:rsidRPr="008D6F69">
        <w:rPr>
          <w:rFonts w:hint="eastAsia"/>
        </w:rPr>
        <w:t>申請書の提出は、持参または郵送、電送（</w:t>
      </w:r>
      <w:r w:rsidR="00576044" w:rsidRPr="008D6F69">
        <w:rPr>
          <w:rFonts w:hint="eastAsia"/>
        </w:rPr>
        <w:t>ＰＤＦ）いずれでもよい。</w:t>
      </w:r>
    </w:p>
    <w:p w:rsidR="00576044" w:rsidRPr="008D6F69" w:rsidRDefault="0052798C" w:rsidP="00F969F8">
      <w:pPr>
        <w:pStyle w:val="a5"/>
        <w:numPr>
          <w:ilvl w:val="0"/>
          <w:numId w:val="3"/>
        </w:numPr>
        <w:ind w:leftChars="0"/>
        <w:jc w:val="left"/>
      </w:pPr>
      <w:r w:rsidRPr="008D6F69">
        <w:rPr>
          <w:rFonts w:hint="eastAsia"/>
        </w:rPr>
        <w:t>参加資格確認通知：平成３０年７月１０</w:t>
      </w:r>
      <w:r w:rsidR="00576044" w:rsidRPr="008D6F69">
        <w:rPr>
          <w:rFonts w:hint="eastAsia"/>
        </w:rPr>
        <w:t>日（火）</w:t>
      </w:r>
      <w:r w:rsidR="00F969F8" w:rsidRPr="008D6F69">
        <w:rPr>
          <w:rFonts w:hint="eastAsia"/>
        </w:rPr>
        <w:t>１７時までに、書面（ＦＡＸ送信）</w:t>
      </w:r>
      <w:r w:rsidRPr="008D6F69">
        <w:rPr>
          <w:rFonts w:hint="eastAsia"/>
        </w:rPr>
        <w:t xml:space="preserve">　　　　　　　</w:t>
      </w:r>
    </w:p>
    <w:p w:rsidR="00576044" w:rsidRPr="008D6F69" w:rsidRDefault="00576044" w:rsidP="00576044">
      <w:pPr>
        <w:pStyle w:val="a5"/>
        <w:ind w:leftChars="271" w:left="569" w:firstLineChars="66" w:firstLine="139"/>
        <w:jc w:val="left"/>
      </w:pPr>
      <w:r w:rsidRPr="008D6F69">
        <w:rPr>
          <w:rFonts w:hint="eastAsia"/>
        </w:rPr>
        <w:t xml:space="preserve">　　　　　　</w:t>
      </w:r>
      <w:r w:rsidR="00B20641" w:rsidRPr="008D6F69">
        <w:rPr>
          <w:rFonts w:hint="eastAsia"/>
        </w:rPr>
        <w:t xml:space="preserve">　</w:t>
      </w:r>
      <w:r w:rsidRPr="008D6F69">
        <w:rPr>
          <w:rFonts w:hint="eastAsia"/>
        </w:rPr>
        <w:t xml:space="preserve">　</w:t>
      </w:r>
      <w:r w:rsidR="00466E89" w:rsidRPr="008D6F69">
        <w:rPr>
          <w:rFonts w:hint="eastAsia"/>
        </w:rPr>
        <w:t>又は</w:t>
      </w:r>
      <w:r w:rsidR="00F969F8" w:rsidRPr="008D6F69">
        <w:rPr>
          <w:rFonts w:hint="eastAsia"/>
        </w:rPr>
        <w:t>Ｅ</w:t>
      </w:r>
      <w:r w:rsidR="00F969F8" w:rsidRPr="008D6F69">
        <w:rPr>
          <w:rFonts w:hint="eastAsia"/>
        </w:rPr>
        <w:t>-mail</w:t>
      </w:r>
      <w:r w:rsidR="0052798C" w:rsidRPr="008D6F69">
        <w:rPr>
          <w:rFonts w:hint="eastAsia"/>
        </w:rPr>
        <w:t>を</w:t>
      </w:r>
      <w:r w:rsidRPr="008D6F69">
        <w:rPr>
          <w:rFonts w:hint="eastAsia"/>
        </w:rPr>
        <w:t>もって通知する。</w:t>
      </w:r>
    </w:p>
    <w:p w:rsidR="0062487B" w:rsidRPr="008D6F69" w:rsidRDefault="00576044" w:rsidP="00714F00">
      <w:pPr>
        <w:pStyle w:val="a5"/>
        <w:numPr>
          <w:ilvl w:val="0"/>
          <w:numId w:val="3"/>
        </w:numPr>
        <w:ind w:leftChars="0"/>
        <w:jc w:val="left"/>
      </w:pPr>
      <w:r w:rsidRPr="008D6F69">
        <w:rPr>
          <w:rFonts w:hint="eastAsia"/>
        </w:rPr>
        <w:t>申請書の作成：</w:t>
      </w:r>
      <w:r w:rsidR="00DF3B12" w:rsidRPr="008D6F69">
        <w:rPr>
          <w:rFonts w:hint="eastAsia"/>
        </w:rPr>
        <w:t>申請書は一般競争入札公募</w:t>
      </w:r>
      <w:r w:rsidR="00714F00" w:rsidRPr="008D6F69">
        <w:rPr>
          <w:rFonts w:hint="eastAsia"/>
        </w:rPr>
        <w:t>２．に沿って別紙様式により作成すること。</w:t>
      </w:r>
    </w:p>
    <w:p w:rsidR="00714F00" w:rsidRPr="008D6F69" w:rsidRDefault="00714F00" w:rsidP="00B20641">
      <w:pPr>
        <w:pStyle w:val="a5"/>
        <w:ind w:leftChars="271" w:left="569" w:firstLineChars="650" w:firstLine="1365"/>
        <w:jc w:val="left"/>
      </w:pPr>
      <w:r w:rsidRPr="008D6F69">
        <w:rPr>
          <w:rFonts w:hint="eastAsia"/>
        </w:rPr>
        <w:t>別紙　建築工事等競争入札参加資格確認申請書及び添付資料</w:t>
      </w:r>
    </w:p>
    <w:p w:rsidR="0062487B" w:rsidRPr="008D6F69" w:rsidRDefault="008803DA" w:rsidP="008803DA">
      <w:pPr>
        <w:pStyle w:val="a5"/>
        <w:numPr>
          <w:ilvl w:val="0"/>
          <w:numId w:val="3"/>
        </w:numPr>
        <w:ind w:leftChars="0"/>
        <w:jc w:val="left"/>
      </w:pPr>
      <w:r w:rsidRPr="008D6F69">
        <w:rPr>
          <w:rFonts w:hint="eastAsia"/>
        </w:rPr>
        <w:t>その他</w:t>
      </w:r>
    </w:p>
    <w:p w:rsidR="008803DA" w:rsidRPr="008D6F69" w:rsidRDefault="008803DA" w:rsidP="008803DA">
      <w:pPr>
        <w:pStyle w:val="a5"/>
        <w:numPr>
          <w:ilvl w:val="0"/>
          <w:numId w:val="4"/>
        </w:numPr>
        <w:ind w:leftChars="0"/>
        <w:jc w:val="left"/>
      </w:pPr>
      <w:r w:rsidRPr="008D6F69">
        <w:rPr>
          <w:rFonts w:hint="eastAsia"/>
        </w:rPr>
        <w:t>申請書及び資料の作成及び提出に係る費用は、提出者の負担とする。</w:t>
      </w:r>
    </w:p>
    <w:p w:rsidR="008803DA" w:rsidRPr="008D6F69" w:rsidRDefault="00C46890" w:rsidP="00C46890">
      <w:pPr>
        <w:pStyle w:val="a5"/>
        <w:numPr>
          <w:ilvl w:val="0"/>
          <w:numId w:val="4"/>
        </w:numPr>
        <w:ind w:leftChars="0"/>
        <w:jc w:val="left"/>
      </w:pPr>
      <w:r w:rsidRPr="008D6F69">
        <w:rPr>
          <w:rFonts w:hint="eastAsia"/>
        </w:rPr>
        <w:t>事業実施主体</w:t>
      </w:r>
      <w:r w:rsidR="005B042B" w:rsidRPr="008D6F69">
        <w:rPr>
          <w:rFonts w:hint="eastAsia"/>
        </w:rPr>
        <w:t>は、提出された申請書及び添付資料を、入札参加確認以外</w:t>
      </w:r>
      <w:r w:rsidR="008803DA" w:rsidRPr="008D6F69">
        <w:rPr>
          <w:rFonts w:hint="eastAsia"/>
        </w:rPr>
        <w:t>に無断で使用しない。</w:t>
      </w:r>
    </w:p>
    <w:p w:rsidR="008803DA" w:rsidRPr="008D6F69" w:rsidRDefault="008803DA" w:rsidP="008803DA">
      <w:pPr>
        <w:pStyle w:val="a5"/>
        <w:numPr>
          <w:ilvl w:val="0"/>
          <w:numId w:val="4"/>
        </w:numPr>
        <w:ind w:leftChars="0"/>
        <w:jc w:val="left"/>
      </w:pPr>
      <w:r w:rsidRPr="008D6F69">
        <w:rPr>
          <w:rFonts w:hint="eastAsia"/>
        </w:rPr>
        <w:t>提出された申請書及び添付資料は返却しない。</w:t>
      </w:r>
    </w:p>
    <w:p w:rsidR="008803DA" w:rsidRPr="008D6F69" w:rsidRDefault="008803DA" w:rsidP="008803DA">
      <w:pPr>
        <w:pStyle w:val="a5"/>
        <w:numPr>
          <w:ilvl w:val="0"/>
          <w:numId w:val="4"/>
        </w:numPr>
        <w:ind w:leftChars="0"/>
        <w:jc w:val="left"/>
      </w:pPr>
      <w:r w:rsidRPr="008D6F69">
        <w:rPr>
          <w:rFonts w:hint="eastAsia"/>
        </w:rPr>
        <w:t>提出期限以降における申請書又は添付資料の差し替え、及び再提出は認めない。</w:t>
      </w:r>
    </w:p>
    <w:p w:rsidR="008803DA" w:rsidRPr="008D6F69" w:rsidRDefault="008803DA" w:rsidP="008803DA">
      <w:pPr>
        <w:jc w:val="left"/>
      </w:pPr>
      <w:r w:rsidRPr="008D6F69">
        <w:rPr>
          <w:rFonts w:hint="eastAsia"/>
        </w:rPr>
        <w:t>４．入札参加資格が無いと認めた</w:t>
      </w:r>
      <w:r w:rsidR="00DA53B9" w:rsidRPr="008D6F69">
        <w:rPr>
          <w:rFonts w:hint="eastAsia"/>
        </w:rPr>
        <w:t>者に対する理由の説明</w:t>
      </w:r>
    </w:p>
    <w:p w:rsidR="00DA53B9" w:rsidRDefault="00DA53B9" w:rsidP="00B20641">
      <w:pPr>
        <w:ind w:leftChars="-97" w:left="426" w:hangingChars="300" w:hanging="630"/>
        <w:jc w:val="left"/>
      </w:pPr>
      <w:r w:rsidRPr="008D6F69">
        <w:rPr>
          <w:rFonts w:hint="eastAsia"/>
        </w:rPr>
        <w:t xml:space="preserve">　　</w:t>
      </w:r>
      <w:r w:rsidR="0052798C" w:rsidRPr="008D6F69">
        <w:rPr>
          <w:rFonts w:hint="eastAsia"/>
        </w:rPr>
        <w:t xml:space="preserve">　</w:t>
      </w:r>
      <w:r w:rsidRPr="008D6F69">
        <w:rPr>
          <w:rFonts w:hint="eastAsia"/>
        </w:rPr>
        <w:t>入札参加資格が無いと認められた者</w:t>
      </w:r>
      <w:r w:rsidR="00FF0C21" w:rsidRPr="008D6F69">
        <w:rPr>
          <w:rFonts w:hint="eastAsia"/>
        </w:rPr>
        <w:t>は、</w:t>
      </w:r>
      <w:r w:rsidR="00610167" w:rsidRPr="008D6F69">
        <w:rPr>
          <w:rFonts w:hint="eastAsia"/>
        </w:rPr>
        <w:t>事業実施主体</w:t>
      </w:r>
      <w:r w:rsidRPr="008D6F69">
        <w:rPr>
          <w:rFonts w:hint="eastAsia"/>
        </w:rPr>
        <w:t>に対して参</w:t>
      </w:r>
      <w:r>
        <w:rPr>
          <w:rFonts w:hint="eastAsia"/>
        </w:rPr>
        <w:t>加資格が無いと認めた理由について</w:t>
      </w:r>
      <w:r w:rsidRPr="00FF0C21">
        <w:rPr>
          <w:rFonts w:hint="eastAsia"/>
        </w:rPr>
        <w:t>、</w:t>
      </w:r>
      <w:r w:rsidR="0052798C" w:rsidRPr="00FF0C21">
        <w:rPr>
          <w:rFonts w:hint="eastAsia"/>
        </w:rPr>
        <w:t>平成３０年７月１３</w:t>
      </w:r>
      <w:r w:rsidR="00D96B70" w:rsidRPr="00FF0C21">
        <w:rPr>
          <w:rFonts w:hint="eastAsia"/>
        </w:rPr>
        <w:t>日</w:t>
      </w:r>
      <w:r w:rsidR="00E5480D" w:rsidRPr="00FF0C21">
        <w:rPr>
          <w:rFonts w:hint="eastAsia"/>
        </w:rPr>
        <w:t>（金）</w:t>
      </w:r>
      <w:r w:rsidR="00D96B70" w:rsidRPr="00FF0C21">
        <w:rPr>
          <w:rFonts w:hint="eastAsia"/>
        </w:rPr>
        <w:t>までに</w:t>
      </w:r>
      <w:r w:rsidRPr="00FF0C21">
        <w:rPr>
          <w:rFonts w:hint="eastAsia"/>
        </w:rPr>
        <w:t>書面（任意様式）</w:t>
      </w:r>
      <w:r w:rsidR="00466E89">
        <w:rPr>
          <w:rFonts w:hint="eastAsia"/>
        </w:rPr>
        <w:t>又は</w:t>
      </w:r>
      <w:r w:rsidR="00466E89" w:rsidRPr="00466E89">
        <w:rPr>
          <w:rFonts w:hint="eastAsia"/>
        </w:rPr>
        <w:t>Ｅ</w:t>
      </w:r>
      <w:r w:rsidR="00466E89" w:rsidRPr="00466E89">
        <w:rPr>
          <w:rFonts w:hint="eastAsia"/>
        </w:rPr>
        <w:t>-mail</w:t>
      </w:r>
      <w:r w:rsidRPr="00FF0C21">
        <w:rPr>
          <w:rFonts w:hint="eastAsia"/>
        </w:rPr>
        <w:t>により説明を求めることができる。</w:t>
      </w:r>
      <w:r w:rsidR="0052798C" w:rsidRPr="00FF0C21">
        <w:rPr>
          <w:rFonts w:hint="eastAsia"/>
        </w:rPr>
        <w:t>平成３０年７月１７</w:t>
      </w:r>
      <w:r w:rsidR="00D96B70" w:rsidRPr="00FF0C21">
        <w:rPr>
          <w:rFonts w:hint="eastAsia"/>
        </w:rPr>
        <w:t>日（火）１</w:t>
      </w:r>
      <w:r w:rsidR="00D96B70">
        <w:rPr>
          <w:rFonts w:hint="eastAsia"/>
        </w:rPr>
        <w:t>７時までに、書面（ＦＡＸ送信）</w:t>
      </w:r>
      <w:r w:rsidR="00466E89">
        <w:rPr>
          <w:rFonts w:hint="eastAsia"/>
        </w:rPr>
        <w:t>又は</w:t>
      </w:r>
      <w:r w:rsidR="00FF0C21" w:rsidRPr="00FF0C21">
        <w:rPr>
          <w:rFonts w:hint="eastAsia"/>
        </w:rPr>
        <w:t>Ｅ</w:t>
      </w:r>
      <w:r w:rsidR="00FF0C21" w:rsidRPr="00FF0C21">
        <w:rPr>
          <w:rFonts w:hint="eastAsia"/>
        </w:rPr>
        <w:t>-mail</w:t>
      </w:r>
      <w:r w:rsidR="00D96B70">
        <w:rPr>
          <w:rFonts w:hint="eastAsia"/>
        </w:rPr>
        <w:t>を</w:t>
      </w:r>
      <w:r w:rsidR="00E5480D">
        <w:rPr>
          <w:rFonts w:hint="eastAsia"/>
        </w:rPr>
        <w:t>もって回答</w:t>
      </w:r>
      <w:r w:rsidR="00D96B70">
        <w:rPr>
          <w:rFonts w:hint="eastAsia"/>
        </w:rPr>
        <w:t>する。</w:t>
      </w:r>
    </w:p>
    <w:p w:rsidR="00DA53B9" w:rsidRDefault="00DA53B9" w:rsidP="00DA53B9">
      <w:pPr>
        <w:ind w:left="210" w:hangingChars="100" w:hanging="210"/>
        <w:jc w:val="left"/>
      </w:pPr>
      <w:r>
        <w:rPr>
          <w:rFonts w:hint="eastAsia"/>
        </w:rPr>
        <w:t>５．現場説明会：省略します。</w:t>
      </w:r>
    </w:p>
    <w:p w:rsidR="00DA53B9" w:rsidRDefault="00DA53B9" w:rsidP="00DA53B9">
      <w:pPr>
        <w:ind w:left="210" w:hangingChars="100" w:hanging="210"/>
        <w:jc w:val="left"/>
      </w:pPr>
      <w:r>
        <w:rPr>
          <w:rFonts w:hint="eastAsia"/>
        </w:rPr>
        <w:t xml:space="preserve">　　　　　　　　（入札説明書等は、ＪＡあさひかわホームページに掲載します）</w:t>
      </w:r>
    </w:p>
    <w:p w:rsidR="008803DA" w:rsidRDefault="00D96B70" w:rsidP="00D96B70">
      <w:pPr>
        <w:jc w:val="left"/>
      </w:pPr>
      <w:r>
        <w:rPr>
          <w:rFonts w:hint="eastAsia"/>
        </w:rPr>
        <w:lastRenderedPageBreak/>
        <w:t>６．入札説明書等に対する質問</w:t>
      </w:r>
    </w:p>
    <w:p w:rsidR="00D96B70" w:rsidRDefault="00D96B70" w:rsidP="0052798C">
      <w:pPr>
        <w:ind w:left="420" w:hangingChars="200" w:hanging="420"/>
        <w:jc w:val="left"/>
      </w:pPr>
      <w:r>
        <w:rPr>
          <w:rFonts w:hint="eastAsia"/>
        </w:rPr>
        <w:t xml:space="preserve">　　</w:t>
      </w:r>
      <w:r w:rsidR="00E5480D">
        <w:rPr>
          <w:rFonts w:hint="eastAsia"/>
        </w:rPr>
        <w:t>入札参加通知書を受け取った者は</w:t>
      </w:r>
      <w:r w:rsidRPr="00D96B70">
        <w:rPr>
          <w:rFonts w:hint="eastAsia"/>
        </w:rPr>
        <w:t>入札説明書</w:t>
      </w:r>
      <w:r w:rsidR="005B042B">
        <w:rPr>
          <w:rFonts w:hint="eastAsia"/>
        </w:rPr>
        <w:t>・一般競争入札要項</w:t>
      </w:r>
      <w:r w:rsidRPr="00D96B70">
        <w:rPr>
          <w:rFonts w:hint="eastAsia"/>
        </w:rPr>
        <w:t>等に対する質問</w:t>
      </w:r>
      <w:r>
        <w:rPr>
          <w:rFonts w:hint="eastAsia"/>
        </w:rPr>
        <w:t>がある場合</w:t>
      </w:r>
      <w:r w:rsidR="00E5480D">
        <w:rPr>
          <w:rFonts w:hint="eastAsia"/>
        </w:rPr>
        <w:t>、次の通りとする。なお、質問が無い場合においても次の通り「無い」旨の書面提出を行う。</w:t>
      </w:r>
    </w:p>
    <w:p w:rsidR="00E5480D" w:rsidRPr="008D6F69" w:rsidRDefault="0052798C" w:rsidP="00B20641">
      <w:pPr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E5480D">
        <w:rPr>
          <w:rFonts w:hint="eastAsia"/>
        </w:rPr>
        <w:t>受領期間：</w:t>
      </w:r>
      <w:r>
        <w:rPr>
          <w:rFonts w:hint="eastAsia"/>
        </w:rPr>
        <w:t xml:space="preserve">　</w:t>
      </w:r>
      <w:r w:rsidR="00411242" w:rsidRPr="00FF0C21">
        <w:rPr>
          <w:rFonts w:hint="eastAsia"/>
        </w:rPr>
        <w:t>平成３０年</w:t>
      </w:r>
      <w:r w:rsidRPr="00FF0C21">
        <w:rPr>
          <w:rFonts w:hint="eastAsia"/>
        </w:rPr>
        <w:t>７</w:t>
      </w:r>
      <w:r w:rsidR="00411242" w:rsidRPr="008D6F69">
        <w:rPr>
          <w:rFonts w:hint="eastAsia"/>
        </w:rPr>
        <w:t>月</w:t>
      </w:r>
      <w:r w:rsidR="001244DF">
        <w:rPr>
          <w:rFonts w:hint="eastAsia"/>
        </w:rPr>
        <w:t>１３</w:t>
      </w:r>
      <w:r w:rsidR="00411242" w:rsidRPr="008D6F69">
        <w:rPr>
          <w:rFonts w:hint="eastAsia"/>
        </w:rPr>
        <w:t>日（</w:t>
      </w:r>
      <w:r w:rsidR="005B042B" w:rsidRPr="008D6F69">
        <w:rPr>
          <w:rFonts w:hint="eastAsia"/>
        </w:rPr>
        <w:t>金</w:t>
      </w:r>
      <w:r w:rsidR="00411242" w:rsidRPr="008D6F69">
        <w:rPr>
          <w:rFonts w:hint="eastAsia"/>
        </w:rPr>
        <w:t>）１７時まで。</w:t>
      </w:r>
    </w:p>
    <w:p w:rsidR="00411242" w:rsidRPr="008D6F69" w:rsidRDefault="0052798C" w:rsidP="00B20641">
      <w:pPr>
        <w:ind w:firstLineChars="200" w:firstLine="420"/>
        <w:jc w:val="left"/>
      </w:pPr>
      <w:r w:rsidRPr="008D6F69">
        <w:rPr>
          <w:rFonts w:hint="eastAsia"/>
        </w:rPr>
        <w:t>2</w:t>
      </w:r>
      <w:r w:rsidRPr="008D6F69">
        <w:rPr>
          <w:rFonts w:hint="eastAsia"/>
        </w:rPr>
        <w:t>）</w:t>
      </w:r>
      <w:r w:rsidR="00411242" w:rsidRPr="008D6F69">
        <w:rPr>
          <w:rFonts w:hint="eastAsia"/>
        </w:rPr>
        <w:t>提出方法：</w:t>
      </w:r>
      <w:r w:rsidRPr="008D6F69">
        <w:rPr>
          <w:rFonts w:hint="eastAsia"/>
        </w:rPr>
        <w:t xml:space="preserve">　</w:t>
      </w:r>
      <w:r w:rsidR="00411242" w:rsidRPr="008D6F69">
        <w:rPr>
          <w:rFonts w:hint="eastAsia"/>
        </w:rPr>
        <w:t>書面（ＦＡＸ送信）</w:t>
      </w:r>
      <w:r w:rsidR="00466E89" w:rsidRPr="008D6F69">
        <w:rPr>
          <w:rFonts w:hint="eastAsia"/>
        </w:rPr>
        <w:t>又は</w:t>
      </w:r>
      <w:r w:rsidR="00FF0C21" w:rsidRPr="008D6F69">
        <w:rPr>
          <w:rFonts w:hint="eastAsia"/>
        </w:rPr>
        <w:t>Ｅ</w:t>
      </w:r>
      <w:r w:rsidR="00FF0C21" w:rsidRPr="008D6F69">
        <w:rPr>
          <w:rFonts w:hint="eastAsia"/>
        </w:rPr>
        <w:t>-mail</w:t>
      </w:r>
      <w:r w:rsidR="00411242" w:rsidRPr="008D6F69">
        <w:rPr>
          <w:rFonts w:hint="eastAsia"/>
        </w:rPr>
        <w:t>にて提出する。</w:t>
      </w:r>
    </w:p>
    <w:p w:rsidR="00411242" w:rsidRPr="008D6F69" w:rsidRDefault="0052798C" w:rsidP="00B20641">
      <w:pPr>
        <w:ind w:firstLineChars="200" w:firstLine="420"/>
        <w:jc w:val="left"/>
      </w:pPr>
      <w:r w:rsidRPr="008D6F69">
        <w:rPr>
          <w:rFonts w:hint="eastAsia"/>
        </w:rPr>
        <w:t>3</w:t>
      </w:r>
      <w:r w:rsidRPr="008D6F69">
        <w:rPr>
          <w:rFonts w:hint="eastAsia"/>
        </w:rPr>
        <w:t>）</w:t>
      </w:r>
      <w:r w:rsidR="00411242" w:rsidRPr="008D6F69">
        <w:rPr>
          <w:rFonts w:hint="eastAsia"/>
        </w:rPr>
        <w:t>質問に対する回答</w:t>
      </w:r>
    </w:p>
    <w:p w:rsidR="00411242" w:rsidRPr="008D6F69" w:rsidRDefault="00411242" w:rsidP="00466E89">
      <w:pPr>
        <w:pStyle w:val="a5"/>
        <w:ind w:leftChars="271" w:left="569"/>
        <w:jc w:val="left"/>
      </w:pPr>
      <w:r w:rsidRPr="008D6F69">
        <w:rPr>
          <w:rFonts w:hint="eastAsia"/>
        </w:rPr>
        <w:t>平成３０年</w:t>
      </w:r>
      <w:r w:rsidR="0052798C" w:rsidRPr="008D6F69">
        <w:rPr>
          <w:rFonts w:hint="eastAsia"/>
        </w:rPr>
        <w:t>７</w:t>
      </w:r>
      <w:r w:rsidRPr="008D6F69">
        <w:rPr>
          <w:rFonts w:hint="eastAsia"/>
        </w:rPr>
        <w:t>月</w:t>
      </w:r>
      <w:r w:rsidR="001244DF">
        <w:rPr>
          <w:rFonts w:hint="eastAsia"/>
        </w:rPr>
        <w:t>１７</w:t>
      </w:r>
      <w:r w:rsidRPr="008D6F69">
        <w:rPr>
          <w:rFonts w:hint="eastAsia"/>
        </w:rPr>
        <w:t>日（</w:t>
      </w:r>
      <w:r w:rsidR="001244DF">
        <w:rPr>
          <w:rFonts w:hint="eastAsia"/>
        </w:rPr>
        <w:t>火</w:t>
      </w:r>
      <w:r w:rsidR="00466E89" w:rsidRPr="008D6F69">
        <w:rPr>
          <w:rFonts w:hint="eastAsia"/>
        </w:rPr>
        <w:t>）１７時まで</w:t>
      </w:r>
      <w:bookmarkStart w:id="0" w:name="_GoBack"/>
      <w:bookmarkEnd w:id="0"/>
      <w:r w:rsidR="00466E89" w:rsidRPr="008D6F69">
        <w:rPr>
          <w:rFonts w:hint="eastAsia"/>
        </w:rPr>
        <w:t>に、書面（ＦＡＸ送信）又はＥ</w:t>
      </w:r>
      <w:r w:rsidR="00466E89" w:rsidRPr="008D6F69">
        <w:rPr>
          <w:rFonts w:hint="eastAsia"/>
        </w:rPr>
        <w:t>-mail</w:t>
      </w:r>
      <w:r w:rsidRPr="008D6F69">
        <w:rPr>
          <w:rFonts w:hint="eastAsia"/>
        </w:rPr>
        <w:t>により回答</w:t>
      </w:r>
      <w:r w:rsidR="0052798C" w:rsidRPr="008D6F69">
        <w:rPr>
          <w:rFonts w:hint="eastAsia"/>
        </w:rPr>
        <w:t>する。</w:t>
      </w:r>
    </w:p>
    <w:p w:rsidR="00411242" w:rsidRPr="008D6F69" w:rsidRDefault="0052798C" w:rsidP="00B20641">
      <w:pPr>
        <w:ind w:leftChars="200" w:left="630" w:hangingChars="100" w:hanging="210"/>
        <w:jc w:val="left"/>
      </w:pPr>
      <w:r w:rsidRPr="008D6F69">
        <w:rPr>
          <w:rFonts w:hint="eastAsia"/>
        </w:rPr>
        <w:t>※「</w:t>
      </w:r>
      <w:r w:rsidR="00DF3B12" w:rsidRPr="008D6F69">
        <w:rPr>
          <w:rFonts w:hint="eastAsia"/>
        </w:rPr>
        <w:t>建築工事等競争入札参加資格確認申請書</w:t>
      </w:r>
      <w:r w:rsidRPr="008D6F69">
        <w:rPr>
          <w:rFonts w:hint="eastAsia"/>
        </w:rPr>
        <w:t>」の作成・提出に関わる質問については、７</w:t>
      </w:r>
      <w:r w:rsidR="00411242" w:rsidRPr="008D6F69">
        <w:rPr>
          <w:rFonts w:hint="eastAsia"/>
        </w:rPr>
        <w:t>月</w:t>
      </w:r>
      <w:r w:rsidR="00DF3B12" w:rsidRPr="008D6F69">
        <w:rPr>
          <w:rFonts w:hint="eastAsia"/>
        </w:rPr>
        <w:t>６日まで</w:t>
      </w:r>
      <w:r w:rsidR="005B042B" w:rsidRPr="008D6F69">
        <w:rPr>
          <w:rFonts w:hint="eastAsia"/>
        </w:rPr>
        <w:t>事業実施主体</w:t>
      </w:r>
      <w:r w:rsidR="00757288" w:rsidRPr="008D6F69">
        <w:rPr>
          <w:rFonts w:hint="eastAsia"/>
        </w:rPr>
        <w:t>に対して、随時行うことが出来るものとする。</w:t>
      </w:r>
    </w:p>
    <w:p w:rsidR="00757288" w:rsidRPr="008D6F69" w:rsidRDefault="00757288" w:rsidP="00757288">
      <w:pPr>
        <w:ind w:left="210" w:hangingChars="100" w:hanging="210"/>
        <w:jc w:val="left"/>
      </w:pPr>
      <w:r w:rsidRPr="008D6F69">
        <w:rPr>
          <w:rFonts w:hint="eastAsia"/>
        </w:rPr>
        <w:t>７．入札及び開札の日時及び場所等</w:t>
      </w:r>
    </w:p>
    <w:p w:rsidR="00757288" w:rsidRPr="00FF0C21" w:rsidRDefault="00757288" w:rsidP="00757288">
      <w:pPr>
        <w:ind w:left="210" w:hangingChars="100" w:hanging="210"/>
        <w:jc w:val="left"/>
      </w:pPr>
      <w:r w:rsidRPr="00FF0C21">
        <w:rPr>
          <w:rFonts w:hint="eastAsia"/>
        </w:rPr>
        <w:t xml:space="preserve">　　入札者は次の日時・場所に出頭し、</w:t>
      </w:r>
      <w:r w:rsidR="002C53AA" w:rsidRPr="00FF0C21">
        <w:rPr>
          <w:rFonts w:hint="eastAsia"/>
        </w:rPr>
        <w:t>指示に従って入札書を提出する。</w:t>
      </w:r>
    </w:p>
    <w:p w:rsidR="002C53AA" w:rsidRPr="00FF0C21" w:rsidRDefault="00B20641" w:rsidP="00B20641">
      <w:pPr>
        <w:ind w:firstLineChars="200" w:firstLine="420"/>
        <w:jc w:val="left"/>
      </w:pPr>
      <w:r w:rsidRPr="00FF0C21">
        <w:rPr>
          <w:rFonts w:hint="eastAsia"/>
        </w:rPr>
        <w:t>1)</w:t>
      </w:r>
      <w:r w:rsidR="002C53AA" w:rsidRPr="00FF0C21">
        <w:rPr>
          <w:rFonts w:hint="eastAsia"/>
        </w:rPr>
        <w:t>日時：　平成３０年７月２０日（金）午前１０時</w:t>
      </w:r>
    </w:p>
    <w:p w:rsidR="002C53AA" w:rsidRPr="00FF0C21" w:rsidRDefault="00B20641" w:rsidP="00B20641">
      <w:pPr>
        <w:ind w:firstLineChars="200" w:firstLine="420"/>
        <w:jc w:val="left"/>
      </w:pPr>
      <w:r w:rsidRPr="00FF0C21">
        <w:rPr>
          <w:rFonts w:hint="eastAsia"/>
        </w:rPr>
        <w:t>2)</w:t>
      </w:r>
      <w:r w:rsidR="002C53AA" w:rsidRPr="00FF0C21">
        <w:rPr>
          <w:rFonts w:hint="eastAsia"/>
        </w:rPr>
        <w:t>場所：　あさひかわ農業協同組合　本所　３階大会議室</w:t>
      </w:r>
    </w:p>
    <w:p w:rsidR="002C53AA" w:rsidRDefault="00B20641" w:rsidP="00B20641">
      <w:pPr>
        <w:ind w:firstLineChars="200" w:firstLine="420"/>
        <w:jc w:val="left"/>
      </w:pPr>
      <w:r>
        <w:rPr>
          <w:rFonts w:hint="eastAsia"/>
        </w:rPr>
        <w:t>3)</w:t>
      </w:r>
      <w:r w:rsidR="002C53AA">
        <w:rPr>
          <w:rFonts w:hint="eastAsia"/>
        </w:rPr>
        <w:t>方法：　上記場所に持参のこと。</w:t>
      </w:r>
    </w:p>
    <w:p w:rsidR="002C53AA" w:rsidRDefault="00B20641" w:rsidP="00B20641">
      <w:pPr>
        <w:ind w:firstLineChars="200" w:firstLine="420"/>
        <w:jc w:val="left"/>
      </w:pPr>
      <w:r>
        <w:rPr>
          <w:rFonts w:hint="eastAsia"/>
        </w:rPr>
        <w:t>4)</w:t>
      </w:r>
      <w:r w:rsidR="002C53AA">
        <w:rPr>
          <w:rFonts w:hint="eastAsia"/>
        </w:rPr>
        <w:t>その他</w:t>
      </w:r>
    </w:p>
    <w:p w:rsidR="002C53AA" w:rsidRDefault="0052798C" w:rsidP="00B20641">
      <w:pPr>
        <w:ind w:leftChars="250" w:left="630" w:hangingChars="50" w:hanging="105"/>
        <w:jc w:val="left"/>
      </w:pPr>
      <w:r>
        <w:rPr>
          <w:rFonts w:hint="eastAsia"/>
        </w:rPr>
        <w:t>ア</w:t>
      </w:r>
      <w:r>
        <w:rPr>
          <w:rFonts w:hint="eastAsia"/>
        </w:rPr>
        <w:t>.</w:t>
      </w:r>
      <w:r w:rsidR="002C53AA">
        <w:rPr>
          <w:rFonts w:hint="eastAsia"/>
        </w:rPr>
        <w:t>入札にあたっては、参加資格があることを認められた確認通知の写しを持参し、事前に提示すること。</w:t>
      </w:r>
    </w:p>
    <w:p w:rsidR="002C53AA" w:rsidRDefault="0052798C" w:rsidP="00B20641">
      <w:pPr>
        <w:ind w:firstLineChars="251" w:firstLine="527"/>
        <w:jc w:val="left"/>
      </w:pPr>
      <w:r>
        <w:rPr>
          <w:rFonts w:hint="eastAsia"/>
        </w:rPr>
        <w:t>イ</w:t>
      </w:r>
      <w:r>
        <w:rPr>
          <w:rFonts w:hint="eastAsia"/>
        </w:rPr>
        <w:t>.</w:t>
      </w:r>
      <w:r w:rsidR="002C53AA">
        <w:rPr>
          <w:rFonts w:hint="eastAsia"/>
        </w:rPr>
        <w:t>代理人が入札するときは、委任状を事前に提出</w:t>
      </w:r>
      <w:r w:rsidR="001974A5">
        <w:rPr>
          <w:rFonts w:hint="eastAsia"/>
        </w:rPr>
        <w:t>すること。</w:t>
      </w:r>
    </w:p>
    <w:p w:rsidR="001974A5" w:rsidRDefault="00DF3B12" w:rsidP="001974A5">
      <w:pPr>
        <w:jc w:val="left"/>
      </w:pPr>
      <w:r>
        <w:rPr>
          <w:rFonts w:hint="eastAsia"/>
        </w:rPr>
        <w:t>８．入札方法</w:t>
      </w:r>
      <w:r w:rsidRPr="008D6F69">
        <w:rPr>
          <w:rFonts w:hint="eastAsia"/>
        </w:rPr>
        <w:t>：公募・入札説明書・一般競争入札要項の通</w:t>
      </w:r>
      <w:r>
        <w:rPr>
          <w:rFonts w:hint="eastAsia"/>
        </w:rPr>
        <w:t>り</w:t>
      </w:r>
      <w:r w:rsidR="001974A5">
        <w:rPr>
          <w:rFonts w:hint="eastAsia"/>
        </w:rPr>
        <w:t>。</w:t>
      </w:r>
    </w:p>
    <w:p w:rsidR="00411242" w:rsidRDefault="00411242" w:rsidP="00411242">
      <w:pPr>
        <w:pStyle w:val="a5"/>
        <w:ind w:leftChars="0" w:left="360"/>
        <w:jc w:val="left"/>
      </w:pPr>
    </w:p>
    <w:p w:rsidR="00751F59" w:rsidRDefault="00306C7B" w:rsidP="00306C7B">
      <w:pPr>
        <w:pStyle w:val="a5"/>
        <w:ind w:leftChars="0" w:left="360"/>
        <w:jc w:val="right"/>
      </w:pPr>
      <w:r>
        <w:rPr>
          <w:rFonts w:hint="eastAsia"/>
        </w:rPr>
        <w:t>以上</w:t>
      </w:r>
    </w:p>
    <w:p w:rsidR="00751F59" w:rsidRDefault="00751F59" w:rsidP="00411242">
      <w:pPr>
        <w:pStyle w:val="a5"/>
        <w:ind w:leftChars="0" w:left="360"/>
        <w:jc w:val="left"/>
      </w:pPr>
    </w:p>
    <w:p w:rsidR="00751F59" w:rsidRDefault="00751F59" w:rsidP="00411242">
      <w:pPr>
        <w:pStyle w:val="a5"/>
        <w:ind w:leftChars="0" w:left="360"/>
        <w:jc w:val="left"/>
      </w:pPr>
    </w:p>
    <w:p w:rsidR="00751F59" w:rsidRDefault="00751F59" w:rsidP="00411242">
      <w:pPr>
        <w:pStyle w:val="a5"/>
        <w:ind w:leftChars="0" w:left="360"/>
        <w:jc w:val="left"/>
      </w:pPr>
    </w:p>
    <w:p w:rsidR="00751F59" w:rsidRDefault="00751F59" w:rsidP="00411242">
      <w:pPr>
        <w:pStyle w:val="a5"/>
        <w:ind w:leftChars="0" w:left="360"/>
        <w:jc w:val="left"/>
      </w:pPr>
    </w:p>
    <w:p w:rsidR="00751F59" w:rsidRDefault="00751F59" w:rsidP="00411242">
      <w:pPr>
        <w:pStyle w:val="a5"/>
        <w:ind w:leftChars="0" w:left="360"/>
        <w:jc w:val="left"/>
      </w:pPr>
    </w:p>
    <w:p w:rsidR="00751F59" w:rsidRDefault="00751F59" w:rsidP="00411242">
      <w:pPr>
        <w:pStyle w:val="a5"/>
        <w:ind w:leftChars="0" w:left="360"/>
        <w:jc w:val="left"/>
      </w:pPr>
    </w:p>
    <w:p w:rsidR="00751F59" w:rsidRDefault="00751F59" w:rsidP="00466E89">
      <w:pPr>
        <w:jc w:val="left"/>
      </w:pPr>
    </w:p>
    <w:sectPr w:rsidR="00751F59" w:rsidSect="00814C9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C12"/>
    <w:multiLevelType w:val="hybridMultilevel"/>
    <w:tmpl w:val="1C4008BE"/>
    <w:lvl w:ilvl="0" w:tplc="7D0A6556">
      <w:start w:val="1"/>
      <w:numFmt w:val="aiueoFullWidth"/>
      <w:lvlText w:val="%1.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">
    <w:nsid w:val="275A580C"/>
    <w:multiLevelType w:val="hybridMultilevel"/>
    <w:tmpl w:val="C7AE00F6"/>
    <w:lvl w:ilvl="0" w:tplc="B65438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4E70A8"/>
    <w:multiLevelType w:val="hybridMultilevel"/>
    <w:tmpl w:val="9258A126"/>
    <w:lvl w:ilvl="0" w:tplc="7F8CC240">
      <w:start w:val="1"/>
      <w:numFmt w:val="decimal"/>
      <w:lvlText w:val="%1）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3503D1B"/>
    <w:multiLevelType w:val="hybridMultilevel"/>
    <w:tmpl w:val="F8CA1448"/>
    <w:lvl w:ilvl="0" w:tplc="922E9D1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6F8E1DCA">
      <w:start w:val="3"/>
      <w:numFmt w:val="decimal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1121597"/>
    <w:multiLevelType w:val="hybridMultilevel"/>
    <w:tmpl w:val="580E74D2"/>
    <w:lvl w:ilvl="0" w:tplc="ABC2DD2A">
      <w:start w:val="1"/>
      <w:numFmt w:val="decimal"/>
      <w:lvlText w:val="%1）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739F7E9E"/>
    <w:multiLevelType w:val="hybridMultilevel"/>
    <w:tmpl w:val="3B7EE084"/>
    <w:lvl w:ilvl="0" w:tplc="A44A1DE4">
      <w:start w:val="1"/>
      <w:numFmt w:val="decimal"/>
      <w:lvlText w:val="%1）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77C22BC5"/>
    <w:multiLevelType w:val="hybridMultilevel"/>
    <w:tmpl w:val="47588982"/>
    <w:lvl w:ilvl="0" w:tplc="AF501816">
      <w:start w:val="1"/>
      <w:numFmt w:val="aiueoFullWidth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>
    <w:nsid w:val="793F3A16"/>
    <w:multiLevelType w:val="hybridMultilevel"/>
    <w:tmpl w:val="46AA527C"/>
    <w:lvl w:ilvl="0" w:tplc="D784A4C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EC9A6CEC">
      <w:start w:val="1"/>
      <w:numFmt w:val="decimal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F9"/>
    <w:rsid w:val="00071165"/>
    <w:rsid w:val="001244DF"/>
    <w:rsid w:val="001974A5"/>
    <w:rsid w:val="001B2A48"/>
    <w:rsid w:val="002C53AA"/>
    <w:rsid w:val="002E000E"/>
    <w:rsid w:val="002F6A02"/>
    <w:rsid w:val="00306C7B"/>
    <w:rsid w:val="003415F9"/>
    <w:rsid w:val="0037096B"/>
    <w:rsid w:val="003F6AB8"/>
    <w:rsid w:val="003F7552"/>
    <w:rsid w:val="00411242"/>
    <w:rsid w:val="00466E89"/>
    <w:rsid w:val="004D64A8"/>
    <w:rsid w:val="0052798C"/>
    <w:rsid w:val="00546537"/>
    <w:rsid w:val="00576044"/>
    <w:rsid w:val="005B042B"/>
    <w:rsid w:val="005B42E0"/>
    <w:rsid w:val="005B6D47"/>
    <w:rsid w:val="00610167"/>
    <w:rsid w:val="0062487B"/>
    <w:rsid w:val="006310E8"/>
    <w:rsid w:val="00657E7D"/>
    <w:rsid w:val="007014E1"/>
    <w:rsid w:val="00714F00"/>
    <w:rsid w:val="00720D03"/>
    <w:rsid w:val="00726BC8"/>
    <w:rsid w:val="0074056E"/>
    <w:rsid w:val="00751F59"/>
    <w:rsid w:val="00757288"/>
    <w:rsid w:val="0076414C"/>
    <w:rsid w:val="00783029"/>
    <w:rsid w:val="00795258"/>
    <w:rsid w:val="0079530F"/>
    <w:rsid w:val="008047B4"/>
    <w:rsid w:val="00814C95"/>
    <w:rsid w:val="008160C1"/>
    <w:rsid w:val="008317D2"/>
    <w:rsid w:val="008803DA"/>
    <w:rsid w:val="008D51FB"/>
    <w:rsid w:val="008D6F69"/>
    <w:rsid w:val="008E15A9"/>
    <w:rsid w:val="00941B4F"/>
    <w:rsid w:val="009F0369"/>
    <w:rsid w:val="00A50038"/>
    <w:rsid w:val="00A554F2"/>
    <w:rsid w:val="00A669E5"/>
    <w:rsid w:val="00AC2061"/>
    <w:rsid w:val="00B20641"/>
    <w:rsid w:val="00B4136B"/>
    <w:rsid w:val="00B42D04"/>
    <w:rsid w:val="00BC4193"/>
    <w:rsid w:val="00C46890"/>
    <w:rsid w:val="00CF03F2"/>
    <w:rsid w:val="00CF444B"/>
    <w:rsid w:val="00D31538"/>
    <w:rsid w:val="00D62140"/>
    <w:rsid w:val="00D96B70"/>
    <w:rsid w:val="00DA53B9"/>
    <w:rsid w:val="00DE3BF8"/>
    <w:rsid w:val="00DE4FF3"/>
    <w:rsid w:val="00DF3B12"/>
    <w:rsid w:val="00E4340E"/>
    <w:rsid w:val="00E5480D"/>
    <w:rsid w:val="00EE2210"/>
    <w:rsid w:val="00F55DAB"/>
    <w:rsid w:val="00F9274B"/>
    <w:rsid w:val="00F969F8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15F9"/>
  </w:style>
  <w:style w:type="character" w:customStyle="1" w:styleId="a4">
    <w:name w:val="日付 (文字)"/>
    <w:basedOn w:val="a0"/>
    <w:link w:val="a3"/>
    <w:uiPriority w:val="99"/>
    <w:semiHidden/>
    <w:rsid w:val="003415F9"/>
  </w:style>
  <w:style w:type="paragraph" w:styleId="a5">
    <w:name w:val="List Paragraph"/>
    <w:basedOn w:val="a"/>
    <w:uiPriority w:val="34"/>
    <w:qFormat/>
    <w:rsid w:val="003415F9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1974A5"/>
    <w:pPr>
      <w:jc w:val="right"/>
    </w:pPr>
  </w:style>
  <w:style w:type="character" w:customStyle="1" w:styleId="a7">
    <w:name w:val="結語 (文字)"/>
    <w:basedOn w:val="a0"/>
    <w:link w:val="a6"/>
    <w:uiPriority w:val="99"/>
    <w:rsid w:val="0019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15F9"/>
  </w:style>
  <w:style w:type="character" w:customStyle="1" w:styleId="a4">
    <w:name w:val="日付 (文字)"/>
    <w:basedOn w:val="a0"/>
    <w:link w:val="a3"/>
    <w:uiPriority w:val="99"/>
    <w:semiHidden/>
    <w:rsid w:val="003415F9"/>
  </w:style>
  <w:style w:type="paragraph" w:styleId="a5">
    <w:name w:val="List Paragraph"/>
    <w:basedOn w:val="a"/>
    <w:uiPriority w:val="34"/>
    <w:qFormat/>
    <w:rsid w:val="003415F9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1974A5"/>
    <w:pPr>
      <w:jc w:val="right"/>
    </w:pPr>
  </w:style>
  <w:style w:type="character" w:customStyle="1" w:styleId="a7">
    <w:name w:val="結語 (文字)"/>
    <w:basedOn w:val="a0"/>
    <w:link w:val="a6"/>
    <w:uiPriority w:val="99"/>
    <w:rsid w:val="0019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</dc:creator>
  <cp:lastModifiedBy>j31003</cp:lastModifiedBy>
  <cp:revision>59</cp:revision>
  <cp:lastPrinted>2018-06-21T09:35:00Z</cp:lastPrinted>
  <dcterms:created xsi:type="dcterms:W3CDTF">2018-04-05T02:37:00Z</dcterms:created>
  <dcterms:modified xsi:type="dcterms:W3CDTF">2018-06-25T01:41:00Z</dcterms:modified>
</cp:coreProperties>
</file>